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C7D599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802109">
        <w:rPr>
          <w:sz w:val="28"/>
          <w:szCs w:val="28"/>
        </w:rPr>
        <w:t>66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</w:t>
      </w:r>
      <w:r w:rsidR="00802109">
        <w:rPr>
          <w:sz w:val="28"/>
          <w:szCs w:val="28"/>
        </w:rPr>
        <w:t>5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8B8727C" w:rsidR="005B6260" w:rsidRPr="00D80879" w:rsidRDefault="00B60A3A" w:rsidP="00D80879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802109" w:rsidRPr="00802109">
        <w:rPr>
          <w:rStyle w:val="fontstyle01"/>
          <w:rFonts w:ascii="Times New Roman" w:hAnsi="Times New Roman"/>
          <w:b/>
          <w:color w:val="002060"/>
        </w:rPr>
        <w:t>Всероссийской олимпиад</w:t>
      </w:r>
      <w:r w:rsidR="00802109">
        <w:rPr>
          <w:rStyle w:val="fontstyle01"/>
          <w:rFonts w:ascii="Times New Roman" w:hAnsi="Times New Roman"/>
          <w:b/>
          <w:color w:val="002060"/>
        </w:rPr>
        <w:t>е</w:t>
      </w:r>
      <w:r w:rsidR="00802109" w:rsidRPr="00802109">
        <w:rPr>
          <w:rStyle w:val="fontstyle01"/>
          <w:rFonts w:ascii="Times New Roman" w:hAnsi="Times New Roman"/>
          <w:b/>
          <w:color w:val="002060"/>
        </w:rPr>
        <w:t xml:space="preserve"> школьников «Наследники Лукьянова»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56DEE54" w14:textId="3154F445" w:rsidR="0022275D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84BE8">
        <w:rPr>
          <w:sz w:val="28"/>
          <w:szCs w:val="28"/>
        </w:rPr>
        <w:t>Руководител</w:t>
      </w:r>
      <w:r w:rsidR="0022275D">
        <w:rPr>
          <w:sz w:val="28"/>
          <w:szCs w:val="28"/>
        </w:rPr>
        <w:t>ям</w:t>
      </w:r>
      <w:r w:rsidR="00802109">
        <w:rPr>
          <w:sz w:val="28"/>
          <w:szCs w:val="28"/>
        </w:rPr>
        <w:t xml:space="preserve"> </w:t>
      </w:r>
      <w:bookmarkStart w:id="0" w:name="_GoBack"/>
      <w:bookmarkEnd w:id="0"/>
      <w:r w:rsidR="00802109">
        <w:rPr>
          <w:sz w:val="28"/>
          <w:szCs w:val="28"/>
        </w:rPr>
        <w:t>ОО</w:t>
      </w:r>
    </w:p>
    <w:p w14:paraId="1B2A282C" w14:textId="77777777" w:rsidR="00984BE8" w:rsidRDefault="00984BE8" w:rsidP="00273D0B">
      <w:pPr>
        <w:jc w:val="right"/>
        <w:rPr>
          <w:sz w:val="28"/>
          <w:szCs w:val="28"/>
        </w:rPr>
      </w:pPr>
    </w:p>
    <w:p w14:paraId="7DB0A914" w14:textId="713ABD2D" w:rsidR="000D0BE7" w:rsidRDefault="00802109" w:rsidP="00802109">
      <w:pPr>
        <w:ind w:firstLine="567"/>
        <w:jc w:val="both"/>
        <w:rPr>
          <w:sz w:val="28"/>
          <w:szCs w:val="28"/>
        </w:rPr>
      </w:pPr>
      <w:r w:rsidRPr="00802109">
        <w:rPr>
          <w:sz w:val="28"/>
          <w:szCs w:val="28"/>
        </w:rPr>
        <w:t>В соответствии с письмом Министерства просвещения Российской</w:t>
      </w:r>
      <w:r>
        <w:rPr>
          <w:sz w:val="28"/>
          <w:szCs w:val="28"/>
        </w:rPr>
        <w:t xml:space="preserve"> </w:t>
      </w:r>
      <w:r w:rsidRPr="00802109">
        <w:rPr>
          <w:sz w:val="28"/>
          <w:szCs w:val="28"/>
        </w:rPr>
        <w:t>Федерации от 26.11.2025 № 07-6498</w:t>
      </w:r>
      <w:r>
        <w:rPr>
          <w:sz w:val="28"/>
          <w:szCs w:val="28"/>
        </w:rPr>
        <w:t>,</w:t>
      </w:r>
      <w:r w:rsidRPr="0080210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</w:t>
      </w:r>
      <w:r w:rsidRPr="003336C0">
        <w:rPr>
          <w:sz w:val="28"/>
          <w:szCs w:val="28"/>
        </w:rPr>
        <w:t xml:space="preserve"> соответствии с письмом </w:t>
      </w:r>
      <w:r>
        <w:rPr>
          <w:rStyle w:val="fontstyle01"/>
        </w:rPr>
        <w:t xml:space="preserve">Министерства </w:t>
      </w:r>
      <w:r w:rsidRPr="00D80879">
        <w:rPr>
          <w:rStyle w:val="fontstyle01"/>
        </w:rPr>
        <w:t>образования и науки Республики Дагестан</w:t>
      </w:r>
      <w:r>
        <w:rPr>
          <w:rStyle w:val="fontstyle01"/>
        </w:rPr>
        <w:t xml:space="preserve"> </w:t>
      </w:r>
      <w:r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3336C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336C0">
        <w:rPr>
          <w:sz w:val="28"/>
          <w:szCs w:val="28"/>
        </w:rPr>
        <w:t xml:space="preserve">.2025 № </w:t>
      </w:r>
      <w:r>
        <w:rPr>
          <w:sz w:val="28"/>
          <w:szCs w:val="28"/>
        </w:rPr>
        <w:t>06-20867/1-18/25</w:t>
      </w:r>
      <w:r>
        <w:rPr>
          <w:sz w:val="28"/>
          <w:szCs w:val="28"/>
        </w:rPr>
        <w:t xml:space="preserve"> </w:t>
      </w:r>
      <w:r w:rsidRPr="00802109">
        <w:rPr>
          <w:sz w:val="28"/>
          <w:szCs w:val="28"/>
        </w:rPr>
        <w:t>МКУ «Управление образования»</w:t>
      </w:r>
      <w:r>
        <w:rPr>
          <w:sz w:val="28"/>
          <w:szCs w:val="28"/>
        </w:rPr>
        <w:t xml:space="preserve"> информирует </w:t>
      </w:r>
      <w:r w:rsidRPr="00802109">
        <w:rPr>
          <w:sz w:val="28"/>
          <w:szCs w:val="28"/>
        </w:rPr>
        <w:t>о проведении с 1 октября 2025 года по 15</w:t>
      </w:r>
      <w:r>
        <w:rPr>
          <w:sz w:val="28"/>
          <w:szCs w:val="28"/>
        </w:rPr>
        <w:t xml:space="preserve"> </w:t>
      </w:r>
      <w:r w:rsidRPr="00802109">
        <w:rPr>
          <w:sz w:val="28"/>
          <w:szCs w:val="28"/>
        </w:rPr>
        <w:t>апреля 2026 года Всероссийской олимпиады школьников «Наследники</w:t>
      </w:r>
      <w:r>
        <w:rPr>
          <w:sz w:val="28"/>
          <w:szCs w:val="28"/>
        </w:rPr>
        <w:t xml:space="preserve"> </w:t>
      </w:r>
      <w:r w:rsidRPr="00802109">
        <w:rPr>
          <w:sz w:val="28"/>
          <w:szCs w:val="28"/>
        </w:rPr>
        <w:t>Лукьянова» (далее – Олимпиада)</w:t>
      </w:r>
      <w:r>
        <w:rPr>
          <w:sz w:val="28"/>
          <w:szCs w:val="28"/>
        </w:rPr>
        <w:t>.</w:t>
      </w:r>
    </w:p>
    <w:p w14:paraId="0DD03118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>Особенностью Олимпиады является ее формат в виде интеллектуального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состязания по общеобразовательному предмету «Обществознание»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творческого задания, направленного на демонстрацию сформированности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навыков содействия правоохранительным органам в деле обеспечения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безопасности дорожного движения.</w:t>
      </w:r>
    </w:p>
    <w:p w14:paraId="4D16B5CB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>Олимпиада позволяет проверить и повысить дорожную грамотность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обучающихся по образовательным программам среднего общего образования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(обучающиеся 10 - 11-х классов), которые принимают (принимали) активное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участие в деятельности отрядов юных инспекторов движения (далее – ЮИД).</w:t>
      </w:r>
    </w:p>
    <w:p w14:paraId="448A4CEC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>Положение об Олимпиаде доступно по ссылке: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563C1"/>
        </w:rPr>
        <w:t>https://mvd.ru/upload/site137/folder_page/060/706/952/polozhenie_ob_olimpiade_s</w:t>
      </w:r>
      <w:r>
        <w:rPr>
          <w:rFonts w:ascii="TimesNewRomanPSMT" w:hAnsi="TimesNewRomanPSMT"/>
          <w:color w:val="0563C1"/>
          <w:sz w:val="28"/>
          <w:szCs w:val="28"/>
        </w:rPr>
        <w:br/>
      </w:r>
      <w:r>
        <w:rPr>
          <w:rStyle w:val="fontstyle01"/>
          <w:color w:val="0563C1"/>
        </w:rPr>
        <w:t>_prilozheniyami1.pdf</w:t>
      </w:r>
      <w:r>
        <w:rPr>
          <w:rStyle w:val="fontstyle01"/>
        </w:rPr>
        <w:t>.</w:t>
      </w:r>
    </w:p>
    <w:p w14:paraId="60FB3384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>Контактные лица:</w:t>
      </w:r>
    </w:p>
    <w:p w14:paraId="2A83B464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>От Орловского юридического института МВД России имени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В.В. Лукьянова - начальник кафедры социально-гуманитарных дисциплин,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доктор философских наук, доцент, полковник полиции Сальников Евгений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Вячеславович (тел.: 8 (4862)414713, +7(910)2637113);</w:t>
      </w:r>
    </w:p>
    <w:p w14:paraId="69EEC21A" w14:textId="77777777" w:rsidR="00802109" w:rsidRDefault="00802109" w:rsidP="00802109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От Организации ЮИД - методист-аналитик </w:t>
      </w:r>
      <w:proofErr w:type="spellStart"/>
      <w:r>
        <w:rPr>
          <w:rStyle w:val="fontstyle01"/>
        </w:rPr>
        <w:t>Лю</w:t>
      </w:r>
      <w:proofErr w:type="spellEnd"/>
      <w:r>
        <w:rPr>
          <w:rStyle w:val="fontstyle01"/>
        </w:rPr>
        <w:t xml:space="preserve">-до-чин </w:t>
      </w:r>
      <w:proofErr w:type="spellStart"/>
      <w:r>
        <w:rPr>
          <w:rStyle w:val="fontstyle01"/>
        </w:rPr>
        <w:t>Дарина</w:t>
      </w:r>
      <w:proofErr w:type="spellEnd"/>
      <w:r>
        <w:rPr>
          <w:rStyle w:val="fontstyle01"/>
        </w:rPr>
        <w:t xml:space="preserve"> Юрьевна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(тел.: +7 (915)1280636).</w:t>
      </w:r>
    </w:p>
    <w:p w14:paraId="75786A8B" w14:textId="0799595B" w:rsidR="00802109" w:rsidRPr="00802109" w:rsidRDefault="00802109" w:rsidP="00802109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В связи с вышеизложенным просим организовать участие обучающихся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вверенных Вам образовательных организаций в Олимпиаде, в том числе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целью принятия мер по привлечению членов отрядов ЮИД.</w:t>
      </w:r>
    </w:p>
    <w:p w14:paraId="034E9BDF" w14:textId="79BE71FB" w:rsidR="000D0BE7" w:rsidRDefault="000D0BE7" w:rsidP="000D0BE7">
      <w:pPr>
        <w:ind w:firstLine="567"/>
        <w:jc w:val="both"/>
        <w:rPr>
          <w:sz w:val="28"/>
          <w:szCs w:val="28"/>
        </w:rPr>
      </w:pPr>
    </w:p>
    <w:p w14:paraId="1A279E54" w14:textId="7CF1B588" w:rsidR="000D0BE7" w:rsidRDefault="000D0BE7" w:rsidP="000D0BE7">
      <w:pPr>
        <w:ind w:firstLine="567"/>
        <w:jc w:val="both"/>
        <w:rPr>
          <w:sz w:val="28"/>
          <w:szCs w:val="28"/>
        </w:rPr>
      </w:pPr>
    </w:p>
    <w:p w14:paraId="5FCE2B60" w14:textId="77777777" w:rsidR="000D0BE7" w:rsidRDefault="000D0BE7" w:rsidP="000D0BE7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0D0BE7"/>
    <w:rsid w:val="00127273"/>
    <w:rsid w:val="0022275D"/>
    <w:rsid w:val="00273D0B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7E15B2"/>
    <w:rsid w:val="008019FA"/>
    <w:rsid w:val="00802109"/>
    <w:rsid w:val="00825360"/>
    <w:rsid w:val="008A3EF4"/>
    <w:rsid w:val="008C515E"/>
    <w:rsid w:val="009064A1"/>
    <w:rsid w:val="0095594D"/>
    <w:rsid w:val="00984BE8"/>
    <w:rsid w:val="00A54772"/>
    <w:rsid w:val="00B124CA"/>
    <w:rsid w:val="00B60A3A"/>
    <w:rsid w:val="00B746AB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2025-12-25T10:27:00Z</dcterms:created>
  <dcterms:modified xsi:type="dcterms:W3CDTF">2025-12-25T10:27:00Z</dcterms:modified>
</cp:coreProperties>
</file>